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ПОЛОЖЕНИЕ</w:t>
      </w:r>
    </w:p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о предоставлении платных услуг  краевым государственным</w:t>
      </w:r>
    </w:p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бюджетным учреждением  «Камчатский центр народного творчества»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I.                  ОБЩИЕ ПОЛОЖЕНИЯ.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1.1. Настоящее  положение  определяет  правовые,  экономические  и организационные основы предоставления платных услуг потребителю.  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1.2. Положение разработано в соответствии с Законом Российской Федерации от 09.10.92 № 3612-1 (в ред. от 29.12.2006г.)  "Основы законодательства Российской Федерации о культуре"; от 07.02.92 № 2300-1 (в ред. от  09.01.96  №  2-ФЗ)  "О  защите  прав  потребителей";  Письмом Министерства культуры и массовых коммуникаций Российской Федерации от 13.03.2005г. №7-01-16/08 "Об особенностях функционирования билетного хозяйства в сфере культуры и искусства РФ"; Положением «Об основах хозяйственной деятельности  и финансирования организаций культуры и искусства»,  утверждённым Постановлением Правительства РФ  от 23.03.2002г. № 919.     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1.3. Помимо основной деятельности, располагая квалифицированными кадрами, объемом информации и другими видами знаний в сфере культуры, КГБУ «Камчатский центр народного творчества» имеет право оказывать платные услуги потребителю в соответствии с уставной деятельностью.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1.4.  Платные услуги КГБУ «Камчатский центр народного творчества» являются составляющей частью  доходов, полученных от уставной деятельности,  и не рассматриваются как предпринимательские, так как доход от них полностью  идёт  на развитие  и  совершенствование учреждения.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1.5. Платные услуги не могут быть оказаны взамен или в рамках основной деятельности учреждения, финансируемого из средств бюджета.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1.6. Понятия, используемые в настоящем Положении: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«Потребитель» - организация или гражданин, имеющие намерение заказать услуги для себя либо для организации;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lastRenderedPageBreak/>
        <w:t>«Исполнитель» - КГБУ «Камчатский центр народного творчества», оказывающий платные услуги.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1.7. В соответствии с законодательством РФ «Исполнитель» несёт ответственность перед «Потребителем» за неисполнение или ненадлежащее исполнение условий, заключенных на основании соглашения или договора.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1.8. </w:t>
      </w:r>
      <w:r w:rsidRPr="006B50A0">
        <w:rPr>
          <w:rFonts w:ascii="Times New Roman" w:hAnsi="Times New Roman"/>
          <w:sz w:val="28"/>
        </w:rPr>
        <w:t>«Исполнитель» обязан предоставить «Потребителю» бесплатно достоверную информацию, обеспечивающую возможность их правильного выбора и включающую в себя перечень предоставляемых услуг с указанием их стоимости, времени предоставления, квалификации исполнителей услуг, льгот для отдельных граждан в соответствии с законодательством РФ.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1.9. Контроль за организацией и качеством оказания  платных услуг «Потребителю», а также правильностью взимания платы с «Потребителя» осуществляет руководитель учреждения.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1.10. Средства из внебюджетных источников не являются основанием для уменьшения размера бюджетных ассигнований   КГБУ «Камчатский центр народного творчества»   (Положение   «Об  основах  хозяйственной  деятельности  и финансирования организаций культуры и искусства», утвержденные Постановлением Правительства РФ 23.12.02г. № 919).</w:t>
      </w:r>
    </w:p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B50A0">
        <w:rPr>
          <w:rFonts w:ascii="Times New Roman" w:hAnsi="Times New Roman"/>
          <w:b/>
          <w:sz w:val="28"/>
        </w:rPr>
        <w:t>II.      ОСНОВНЫЕ ЦЕЛИ И ЗАДАЧИ.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2.1. Платные услуги оказываются для удовлетворения разнообразных духовных  и культурных  запросов  потребителя,  обеспечивающих создание условий для организации досуга, развития народного творчества и сферы любительского искусства населению Камчатского края.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2.2. Платные услуги способствуют совершенствованию экономического регулирования деятельности в области культуры, защиты прав потребителей культурных услуг;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2.3. Платные услуги  обеспечивают создание  условий для  свободной  культурной  деятельности  и реализации потребителями своих потенциальных возможностей.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</w:t>
      </w:r>
      <w:r w:rsidRPr="006B50A0">
        <w:rPr>
          <w:rFonts w:ascii="Times New Roman" w:hAnsi="Times New Roman"/>
          <w:sz w:val="28"/>
        </w:rPr>
        <w:t xml:space="preserve"> Платные услуги дают возможность привлечения    внебюджетных    источников    финансирования    на культурную деятельность.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lastRenderedPageBreak/>
        <w:t xml:space="preserve"> </w:t>
      </w:r>
    </w:p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B50A0">
        <w:rPr>
          <w:rFonts w:ascii="Times New Roman" w:hAnsi="Times New Roman"/>
          <w:b/>
          <w:sz w:val="28"/>
        </w:rPr>
        <w:t>III. ПОРЯДОК ОКАЗАНИЯ ПЛАТНЫХ УСЛУГ.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КГБУ «Камчатский центр народного творчества» имеет право: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3.1. Самостоятельно  устанавливать   цены (тарифы) на платные услуги и продукцию, включая цены на входные билеты, в соответствии со статьей 52 «Основ законодательства Российской Федерации о культуре».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3.2. Вести учет предоставляемых платных услуг в соответствии с инструкцией по бухгалтерскому учету в учреждениях и организациях, состоящих на бюджете.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3.3. Предлагать    «Потребителям»    перечень планируемых платных услуг в сфере культуры.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3.4. Осуществлять   контроль за  качеством оказываемых услуг.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3.5. Предоставлять платные услуги     физическим    и юридическим лицам независимо от форм собственности.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3.7. Устанавливать с учетом финансовых, материально-технических и организационных возможностей  льготы для отдельных категорий населения: детей дошкольного  возраста,  детей, воспитывающихся  в детских домах, школах- интернатах, для детей-сирот, учащихся из малообеспеченных семей, из многодетных семей, для инвалидов и военнослужащих срочной службы. Льготы предоставляются согласно приказу  руководителя, в котором определяются виды и размер льгот, а также условия и время их предоставления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3.8. Привлекать к оказанию платных услуг всех работников  КГБУ «Камчатский центр народного творчества» в рабочее время за счет интенсивности и напряженности труда.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</w:t>
      </w:r>
    </w:p>
    <w:p w:rsid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B50A0">
        <w:rPr>
          <w:rFonts w:ascii="Times New Roman" w:hAnsi="Times New Roman"/>
          <w:b/>
          <w:sz w:val="28"/>
        </w:rPr>
        <w:lastRenderedPageBreak/>
        <w:t>IV. ПОРЯДОК  ОФОРМЛЕНИЯ ОПЛАТЫ И УЧЁТА ПЛАТНЫХ УСЛУГ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4.1.Размер стоимости   платных услуг устанавливается и изменяется в зависимости: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от себестоимости работы;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уровня инфляции;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от уровня подготовки творческих работников и творческих коллективов,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принимающих участие в оказании услуг;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от выполнения особых условий (срочности, приоритетности,  сложности и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т.п.)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Размер стоимости корректируется не чаще одного раза в год с учетом расходов на содержание учреждения, изменения арендной платы, увеличения цен на транспортные расходы и ГСМ, квалификации исполнителей (артистов), привлекаемых для выполнения услуг, в связи с расширением оказываемых услуг, увеличением минимального размера оплаты труда (МРОТ), а также в связи с изменением законодательной базы.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4.2. Расчет себестоимости платных услуг производится по статьям, отражающим направление расходов на оказание услуг, которые включают в себя: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оплату по договорам за возмездные услуги, заключенными с каждым  по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6B50A0">
        <w:rPr>
          <w:rFonts w:ascii="Times New Roman" w:hAnsi="Times New Roman"/>
          <w:sz w:val="28"/>
        </w:rPr>
        <w:t>отдельности или по разовому приказу руководителя учреждения;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начисление единого социального налога по договорам;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канцелярские и хозяйственные расходы;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расходные материалы;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малоценные  и быстро изнашиваемые предметы;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оплата коммунальных услуг;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транспортные расходы.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4.3. Оплата за услуги, физическими и юридическими лицами, производится как непосредственно в кассу КГБУ «Камчатский центр народного </w:t>
      </w:r>
      <w:r w:rsidRPr="006B50A0">
        <w:rPr>
          <w:rFonts w:ascii="Times New Roman" w:hAnsi="Times New Roman"/>
          <w:sz w:val="28"/>
        </w:rPr>
        <w:lastRenderedPageBreak/>
        <w:t>творчества» с применением бланков строгой отчётности, так и через банковское учреждение по безналичному расчёту, путём зачисления денежных средств на расчетный счет учреждения.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4.4. В   услуги  включается   оплата  населением   входных билетов на посещение культурно-просветительных, культурно-развлекательных   и других мероприятий. Установлена стоимость входного билета от 100 до 600 рублей.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4.5. Учёт и контроль ведения билетного хозяйства осуществляется в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соответствии с «Инструкцией о едином порядке ведения билетного хозяйства кино- видео- зрелищными предприятиями, осуществляющими платную публичную демонстрацию кино и видеофильмов на территории Российской Федерации», зарегистрированной в Минюсте 01.11.1994г. № 717.   </w:t>
      </w:r>
    </w:p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B50A0">
        <w:rPr>
          <w:rFonts w:ascii="Times New Roman" w:hAnsi="Times New Roman"/>
          <w:b/>
          <w:sz w:val="28"/>
        </w:rPr>
        <w:t>V.              ПОЖЕРТВОВАНИЕ И ДАРЕНИЕ.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5.1. КГБУ «Камчатский центр народного творчества» имеет право   на получение безвозмездных пожертвований (даров, субсидий) от отечественных и зарубежных юридических и физических лиц, международных организаций. 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5.2. Принимая пожертвование (дар), учреждение ведет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обособленный учет всех операций по использованию пожертвованного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имущества или средств.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B50A0">
        <w:rPr>
          <w:rFonts w:ascii="Times New Roman" w:hAnsi="Times New Roman"/>
          <w:b/>
          <w:sz w:val="28"/>
        </w:rPr>
        <w:t>VI.           ПЕРЕЧЕНЬ  ОКАЗЫВАЕМЫХ ПЛАТНЫХ УСЛУГ.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 6.1    Оказание услуг по организации культурного досуга граждан,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юридических лиц.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6.2.  Составление   справок по разовым запросам.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lastRenderedPageBreak/>
        <w:t xml:space="preserve"> 6.3.      Распространение продукции издательской деятельности,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методических, сценарно-репертуарных и иных изданий по предмету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деятельности.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6.4.   Издание и распространение методических, информационных,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репертуарных, информационно-справочных сборников и каталогов,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буклетов и прочей литературы по культуре и искусству.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6.5.       Организация видеосъёмки, записи аудио- и видеокассет,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перезаписи видеокассет, видеоплёнки.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6.6. Разработка сценариев, постановка массовых праздников и театрализованных представлений по заявкам организаций, предприятий и отдельных граждан.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6.7. Организация, проведение выставок и экспозиций, ярмарок народного творчества.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6.8. Организация семинаров, творческих вечеров, мастер-классов.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6.9.   Изготовление ксерокопий, сканирование.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6.10.      Прокат реквизита, сценических постановочных средств,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костюмов, </w:t>
      </w:r>
      <w:proofErr w:type="spellStart"/>
      <w:r w:rsidRPr="006B50A0">
        <w:rPr>
          <w:rFonts w:ascii="Times New Roman" w:hAnsi="Times New Roman"/>
          <w:sz w:val="28"/>
        </w:rPr>
        <w:t>культинвентаря</w:t>
      </w:r>
      <w:proofErr w:type="spellEnd"/>
      <w:r w:rsidRPr="006B50A0">
        <w:rPr>
          <w:rFonts w:ascii="Times New Roman" w:hAnsi="Times New Roman"/>
          <w:sz w:val="28"/>
        </w:rPr>
        <w:t xml:space="preserve"> и др..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6.11.   Разработка и методическая помощь в реализации комплексных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6B50A0">
        <w:rPr>
          <w:rFonts w:ascii="Times New Roman" w:hAnsi="Times New Roman"/>
          <w:sz w:val="28"/>
        </w:rPr>
        <w:t>социокультурных</w:t>
      </w:r>
      <w:proofErr w:type="spellEnd"/>
      <w:r w:rsidRPr="006B50A0">
        <w:rPr>
          <w:rFonts w:ascii="Times New Roman" w:hAnsi="Times New Roman"/>
          <w:sz w:val="28"/>
        </w:rPr>
        <w:t xml:space="preserve"> программ.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6.12.       Разработка программ и проведение социологических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исследований в сфере культурно - </w:t>
      </w:r>
      <w:proofErr w:type="spellStart"/>
      <w:r w:rsidRPr="006B50A0">
        <w:rPr>
          <w:rFonts w:ascii="Times New Roman" w:hAnsi="Times New Roman"/>
          <w:sz w:val="28"/>
        </w:rPr>
        <w:t>досуговой</w:t>
      </w:r>
      <w:proofErr w:type="spellEnd"/>
      <w:r w:rsidRPr="006B50A0">
        <w:rPr>
          <w:rFonts w:ascii="Times New Roman" w:hAnsi="Times New Roman"/>
          <w:sz w:val="28"/>
        </w:rPr>
        <w:t xml:space="preserve"> деятельности с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формулированием итоговых практических рекомендаций.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6.13.     Проведение фольклорно - этнографических экспедиций с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расшифровкой собранных материалов.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6.14.   Разработка методических материалов и учебных программ;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6.15. Оказание методических и информационных услуг (в том числе через сеть ИНТЕРНЕТ).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6.16. Производство и реализация товаров и услуг, не противоречащих целям создания учреждения.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lastRenderedPageBreak/>
        <w:t>6.17. Реализация входных билетов на посещение платных концертов творческих вечеров и др. культурно - зрелищных мероприятий.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6.18. Осуществление иных видов платных услуг, соответствующих основным принципам и целям Учреждения.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6B50A0">
        <w:rPr>
          <w:rFonts w:ascii="Times New Roman" w:hAnsi="Times New Roman"/>
          <w:b/>
          <w:sz w:val="28"/>
        </w:rPr>
        <w:t>VII. ПОРЯДОК РАСПРЕДЕЛЕНИЯ ДОХОДА ОТ ПЛАТНЫХ УСЛУГ.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7.1. Доходы, полученные от платных услуг, зачисляются на текущий счёт по внебюджетным средствам  и расходуются в соответствии с утверждёнными на финансовый год сметами доходов и расходов.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7.2. Доходы, полученные от платных услуг, отражаются в бухгалтерском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учете, согласно сметам по внебюджетной деятельности;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7.3. Доходы могут быть израсходованы на: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командировочные расходы по учёбе и повышению квалификации кадров, участие в семинарах, фестивалях (проезд, проживание, суточные);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приобретение сценических костюмов, реквизита, постижёрных принадлежностей;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-  улучшение  материальной  базы учреждения:  приобретение мебели, оргтехники,  световой и </w:t>
      </w:r>
      <w:proofErr w:type="spellStart"/>
      <w:r w:rsidRPr="006B50A0">
        <w:rPr>
          <w:rFonts w:ascii="Times New Roman" w:hAnsi="Times New Roman"/>
          <w:sz w:val="28"/>
        </w:rPr>
        <w:t>звукоусилительной</w:t>
      </w:r>
      <w:proofErr w:type="spellEnd"/>
      <w:r w:rsidRPr="006B50A0">
        <w:rPr>
          <w:rFonts w:ascii="Times New Roman" w:hAnsi="Times New Roman"/>
          <w:sz w:val="28"/>
        </w:rPr>
        <w:t xml:space="preserve">  аппаратуры, запчастей к ней;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  хозяйственные, транспортные расходы; ГСМ; ремонт автотранспорта; техническое обслуживание оборудования;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  организацию и проведение культурно-массовых мероприятий, семинаров, конференций, конкурсов, фестивалей, культурно-развлекательных программ;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  выплату заработной платы по срочным трудовым договорам и договорам подряда;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   возмещение оплаты по коммунальным услугам;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-    оплата услуг связи; 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- проведение вечеров для работников учреждения в связи с профессиональными праздниками;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lastRenderedPageBreak/>
        <w:t>-   приобретение    подарков    ветеранам    труда — пенсионерам,  ранее работавшим  в  учреждении, в связи  с  юбилейными и праздничными датами.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B50A0">
        <w:rPr>
          <w:rFonts w:ascii="Times New Roman" w:hAnsi="Times New Roman"/>
          <w:b/>
          <w:sz w:val="28"/>
        </w:rPr>
        <w:t>VIII. ОТВЕТСТВЕННОСТЬ И КОНТРОЛЬ.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 xml:space="preserve"> 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8.1. Ответственность за организацию и качество оказания платных услуг, взимание и учёт денежных средств несёт  руководитель учреждения.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8.2. Ответственность за своевременный и правильный учёт поступлений и расходование денежных средств от оказания платных услуг  «Потребителю» несёт главный бухгалтер.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8.3. За нарушение настоящего Положения, а также неосуществление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должного контроля за порядком предоставления платных услуг, качеством</w:t>
      </w:r>
    </w:p>
    <w:p w:rsidR="006B50A0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платных услуг, учётом средств, должностные лица могут быть привлечены к дисциплинарной ответственности вплоть до увольнения в соответствии с</w:t>
      </w:r>
    </w:p>
    <w:p w:rsidR="00EE1398" w:rsidRPr="006B50A0" w:rsidRDefault="006B50A0" w:rsidP="006B50A0">
      <w:pPr>
        <w:spacing w:line="240" w:lineRule="auto"/>
        <w:jc w:val="both"/>
        <w:rPr>
          <w:rFonts w:ascii="Times New Roman" w:hAnsi="Times New Roman"/>
          <w:sz w:val="28"/>
        </w:rPr>
      </w:pPr>
      <w:r w:rsidRPr="006B50A0">
        <w:rPr>
          <w:rFonts w:ascii="Times New Roman" w:hAnsi="Times New Roman"/>
          <w:sz w:val="28"/>
        </w:rPr>
        <w:t>действующим законодательством.</w:t>
      </w:r>
    </w:p>
    <w:sectPr w:rsidR="00EE1398" w:rsidRPr="006B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6B50A0"/>
    <w:rsid w:val="006B50A0"/>
    <w:rsid w:val="00EE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Zdrot</dc:creator>
  <cp:keywords/>
  <dc:description/>
  <cp:lastModifiedBy>Zdrot</cp:lastModifiedBy>
  <cp:revision>2</cp:revision>
  <dcterms:created xsi:type="dcterms:W3CDTF">2017-07-10T09:23:00Z</dcterms:created>
  <dcterms:modified xsi:type="dcterms:W3CDTF">2017-07-10T09:27:00Z</dcterms:modified>
</cp:coreProperties>
</file>